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01" w:rsidRPr="00D110C0" w:rsidRDefault="00FD0501" w:rsidP="00FD0501">
      <w:pPr>
        <w:spacing w:after="0"/>
        <w:jc w:val="both"/>
        <w:rPr>
          <w:rFonts w:cs="Times New Roman"/>
          <w:b/>
          <w:sz w:val="24"/>
          <w:szCs w:val="24"/>
        </w:rPr>
      </w:pPr>
      <w:r w:rsidRPr="00D110C0">
        <w:rPr>
          <w:rFonts w:cs="Times New Roman"/>
          <w:b/>
          <w:sz w:val="24"/>
          <w:szCs w:val="24"/>
        </w:rPr>
        <w:t>Учебная дисциплина «Психология развития»</w:t>
      </w:r>
    </w:p>
    <w:p w:rsidR="00FD0501" w:rsidRPr="00D110C0" w:rsidRDefault="00FD0501" w:rsidP="00FD0501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6009"/>
      </w:tblGrid>
      <w:tr w:rsidR="00FD0501" w:rsidRPr="00D110C0" w:rsidTr="00D1629D">
        <w:tc>
          <w:tcPr>
            <w:tcW w:w="3562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09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0501" w:rsidRPr="00D110C0" w:rsidRDefault="00FD050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FD0501" w:rsidRPr="00D110C0" w:rsidRDefault="00FD050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color w:val="000000" w:themeColor="text1"/>
                <w:sz w:val="24"/>
                <w:szCs w:val="24"/>
              </w:rPr>
              <w:t>Специальности:  1-01 01 01 «Дошкольное образование»</w:t>
            </w:r>
          </w:p>
        </w:tc>
      </w:tr>
      <w:tr w:rsidR="00FD0501" w:rsidRPr="00D110C0" w:rsidTr="00D1629D">
        <w:tc>
          <w:tcPr>
            <w:tcW w:w="3562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6009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 xml:space="preserve">Понятие психического развития, основные теории психического развития, подходы к периодизации психического развития, периодизация психического развития по Д.Б. </w:t>
            </w:r>
            <w:proofErr w:type="spellStart"/>
            <w:r w:rsidRPr="00D110C0">
              <w:rPr>
                <w:rFonts w:cs="Times New Roman"/>
                <w:sz w:val="24"/>
                <w:szCs w:val="24"/>
              </w:rPr>
              <w:t>Эльконину</w:t>
            </w:r>
            <w:proofErr w:type="spellEnd"/>
            <w:r w:rsidRPr="00D110C0">
              <w:rPr>
                <w:rFonts w:cs="Times New Roman"/>
                <w:sz w:val="24"/>
                <w:szCs w:val="24"/>
              </w:rPr>
              <w:t>, общая характеристика психического развития человека от рождения до старости.</w:t>
            </w:r>
          </w:p>
        </w:tc>
      </w:tr>
      <w:tr w:rsidR="00FD0501" w:rsidRPr="00D110C0" w:rsidTr="00D1629D">
        <w:tc>
          <w:tcPr>
            <w:tcW w:w="3562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09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  <w:shd w:val="clear" w:color="auto" w:fill="FFFFFF"/>
              </w:rPr>
              <w:t>Базовые профессиональные компетенции: быть способным использовать психологические знания об особенностях возрастного развития школьников в своей профессиональной деятельности, при организации процессов обучения и воспитания.</w:t>
            </w:r>
          </w:p>
        </w:tc>
      </w:tr>
      <w:tr w:rsidR="00FD0501" w:rsidRPr="00D110C0" w:rsidTr="00D1629D">
        <w:tc>
          <w:tcPr>
            <w:tcW w:w="3562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09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Общая психология, педагогика.</w:t>
            </w:r>
          </w:p>
          <w:p w:rsidR="00FD0501" w:rsidRPr="00D110C0" w:rsidRDefault="00FD0501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FD0501" w:rsidRPr="00D110C0" w:rsidTr="00D1629D">
        <w:tc>
          <w:tcPr>
            <w:tcW w:w="3562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6009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108 часов. Из них 54 аудиторных часов, в том числе: 22 часа лекционных, 32 часа практических занятий. Форма контроля: экзамен – 3 семестр. Трудоемкость учебной дисциплины составляет 3 зачетны</w:t>
            </w:r>
            <w:proofErr w:type="gramStart"/>
            <w:r w:rsidRPr="00D110C0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Pr="00D110C0">
              <w:rPr>
                <w:rFonts w:cs="Times New Roman"/>
                <w:sz w:val="24"/>
                <w:szCs w:val="24"/>
              </w:rPr>
              <w:t>х) единицы.</w:t>
            </w:r>
          </w:p>
        </w:tc>
      </w:tr>
      <w:tr w:rsidR="00FD0501" w:rsidRPr="00D110C0" w:rsidTr="00D1629D">
        <w:tc>
          <w:tcPr>
            <w:tcW w:w="3562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gramEnd"/>
            <w:r w:rsidRPr="00D110C0">
              <w:rPr>
                <w:rFonts w:cs="Times New Roman"/>
                <w:b/>
                <w:color w:val="000000" w:themeColor="text1"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009" w:type="dxa"/>
          </w:tcPr>
          <w:p w:rsidR="00FD0501" w:rsidRPr="00D110C0" w:rsidRDefault="00FD0501" w:rsidP="00D162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110C0">
              <w:rPr>
                <w:rFonts w:cs="Times New Roman"/>
                <w:sz w:val="24"/>
                <w:szCs w:val="24"/>
              </w:rPr>
              <w:t>3-й семестр: экзамен.</w:t>
            </w:r>
          </w:p>
          <w:p w:rsidR="00FD0501" w:rsidRPr="00D110C0" w:rsidRDefault="00FD0501" w:rsidP="00D1629D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94221F" w:rsidRPr="00FD0501" w:rsidRDefault="0094221F" w:rsidP="00FD0501">
      <w:bookmarkStart w:id="0" w:name="_GoBack"/>
      <w:bookmarkEnd w:id="0"/>
    </w:p>
    <w:sectPr w:rsidR="0094221F" w:rsidRPr="00FD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E8E"/>
    <w:multiLevelType w:val="hybridMultilevel"/>
    <w:tmpl w:val="4A2009F8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0479E4"/>
    <w:rsid w:val="000B79F5"/>
    <w:rsid w:val="001169CC"/>
    <w:rsid w:val="00147771"/>
    <w:rsid w:val="001B6BEA"/>
    <w:rsid w:val="001C491C"/>
    <w:rsid w:val="001F76A0"/>
    <w:rsid w:val="002070AB"/>
    <w:rsid w:val="0021177A"/>
    <w:rsid w:val="002210BF"/>
    <w:rsid w:val="00221A81"/>
    <w:rsid w:val="00381F81"/>
    <w:rsid w:val="003A1A0F"/>
    <w:rsid w:val="0047422F"/>
    <w:rsid w:val="004F217D"/>
    <w:rsid w:val="004F5CAB"/>
    <w:rsid w:val="00501A4E"/>
    <w:rsid w:val="00595420"/>
    <w:rsid w:val="00604989"/>
    <w:rsid w:val="00611A13"/>
    <w:rsid w:val="00695FD0"/>
    <w:rsid w:val="006B71B1"/>
    <w:rsid w:val="006C260B"/>
    <w:rsid w:val="006F4704"/>
    <w:rsid w:val="00703871"/>
    <w:rsid w:val="00706EAC"/>
    <w:rsid w:val="00720C2A"/>
    <w:rsid w:val="007661A8"/>
    <w:rsid w:val="007A17E1"/>
    <w:rsid w:val="007E196F"/>
    <w:rsid w:val="007E1F0F"/>
    <w:rsid w:val="00807605"/>
    <w:rsid w:val="00853BBB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74C7F"/>
    <w:rsid w:val="00C85EFF"/>
    <w:rsid w:val="00D16E6F"/>
    <w:rsid w:val="00DB5D8A"/>
    <w:rsid w:val="00E368FB"/>
    <w:rsid w:val="00EB4D38"/>
    <w:rsid w:val="00F0463B"/>
    <w:rsid w:val="00FA0D6E"/>
    <w:rsid w:val="00FD0501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1"/>
    <w:qFormat/>
    <w:rsid w:val="001F76A0"/>
    <w:pPr>
      <w:widowControl w:val="0"/>
      <w:autoSpaceDE w:val="0"/>
      <w:autoSpaceDN w:val="0"/>
      <w:spacing w:after="0"/>
      <w:ind w:left="1390"/>
      <w:outlineLvl w:val="1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99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  <w:style w:type="paragraph" w:customStyle="1" w:styleId="Normal1">
    <w:name w:val="Normal1"/>
    <w:uiPriority w:val="99"/>
    <w:rsid w:val="007661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661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1"/>
    <w:rsid w:val="001F76A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117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ез отступа"/>
    <w:basedOn w:val="a"/>
    <w:uiPriority w:val="99"/>
    <w:rsid w:val="00501A4E"/>
    <w:pPr>
      <w:spacing w:after="0"/>
      <w:jc w:val="center"/>
    </w:pPr>
    <w:rPr>
      <w:rFonts w:eastAsia="Times New Roman" w:cs="Times New Roman"/>
      <w:szCs w:val="28"/>
      <w:lang w:eastAsia="ru-RU"/>
    </w:rPr>
  </w:style>
  <w:style w:type="character" w:customStyle="1" w:styleId="ab">
    <w:name w:val="Название Знак"/>
    <w:basedOn w:val="a0"/>
    <w:rsid w:val="00FA0D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6F4704"/>
    <w:pPr>
      <w:spacing w:after="0"/>
      <w:jc w:val="center"/>
    </w:pPr>
    <w:rPr>
      <w:rFonts w:eastAsia="Times New Roman" w:cs="Times New Roman"/>
      <w:b/>
      <w:szCs w:val="20"/>
      <w:lang w:eastAsia="ru-RU"/>
    </w:rPr>
  </w:style>
  <w:style w:type="paragraph" w:customStyle="1" w:styleId="FR1">
    <w:name w:val="FR1"/>
    <w:rsid w:val="006F4704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2024-01-19T12:50:00Z</dcterms:created>
  <dcterms:modified xsi:type="dcterms:W3CDTF">2024-01-19T12:50:00Z</dcterms:modified>
</cp:coreProperties>
</file>